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lang w:bidi="ar"/>
        </w:rPr>
        <w:t>附件一：</w:t>
      </w:r>
    </w:p>
    <w:p>
      <w:pPr>
        <w:pStyle w:val="2"/>
        <w:spacing w:line="600" w:lineRule="auto"/>
        <w:jc w:val="center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“旗山湖与福工的故事”主题作品报名表</w:t>
      </w:r>
    </w:p>
    <w:bookmarkEnd w:id="0"/>
    <w:tbl>
      <w:tblPr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774"/>
        <w:gridCol w:w="774"/>
        <w:gridCol w:w="3837"/>
        <w:gridCol w:w="774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6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作品类别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作者姓名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专业班级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作品介绍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（请对作品做500字以内的介绍）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20" w:lineRule="exact"/>
        <w:rPr>
          <w:rFonts w:ascii="仿宋" w:hAnsi="仿宋" w:eastAsia="仿宋" w:cs="宋体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N2RhNzYwYjQ3YzU4NmZmMTBhNGZhZDA2OGQ0ZjEifQ=="/>
  </w:docVars>
  <w:rsids>
    <w:rsidRoot w:val="11181A7B"/>
    <w:rsid w:val="00046E74"/>
    <w:rsid w:val="000E2D61"/>
    <w:rsid w:val="0034546F"/>
    <w:rsid w:val="00530B02"/>
    <w:rsid w:val="00DB2F60"/>
    <w:rsid w:val="0B3663A0"/>
    <w:rsid w:val="11181A7B"/>
    <w:rsid w:val="15565F59"/>
    <w:rsid w:val="5E7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316</Characters>
  <Lines>2</Lines>
  <Paragraphs>1</Paragraphs>
  <TotalTime>59</TotalTime>
  <ScaleCrop>false</ScaleCrop>
  <LinksUpToDate>false</LinksUpToDate>
  <CharactersWithSpaces>370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2020-03-06T10:08:00Z</dcterms:created>
  <dc:creator>何冬@</dc:creator>
  <cp:lastModifiedBy>打不倒的ww</cp:lastModifiedBy>
  <dcterms:modified xsi:type="dcterms:W3CDTF">2022-09-11T03:34:46Z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525192C2F3844FD9A71BB16BB9B8D421</vt:lpwstr>
  </property>
</Properties>
</file>